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3B7D" w14:textId="1E645218" w:rsidR="0049748E" w:rsidRPr="00F550A1" w:rsidRDefault="0049748E" w:rsidP="004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bCs/>
          <w:color w:val="000000"/>
          <w:sz w:val="26"/>
          <w:szCs w:val="26"/>
          <w:bdr w:val="none" w:sz="0" w:space="0" w:color="auto"/>
          <w:lang w:val="ru-RU" w:eastAsia="ru-RU"/>
        </w:rPr>
      </w:pPr>
      <w:r w:rsidRPr="00F550A1"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 xml:space="preserve">График </w:t>
      </w:r>
      <w:r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 xml:space="preserve">отключения горячей воды в связи с </w:t>
      </w:r>
      <w:r w:rsidRPr="00F550A1"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>проведени</w:t>
      </w:r>
      <w:r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>ем</w:t>
      </w:r>
      <w:r w:rsidRPr="00F550A1"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 xml:space="preserve"> чистки теплообменных аппаратов</w:t>
      </w:r>
      <w:r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 xml:space="preserve"> </w:t>
      </w:r>
      <w:r w:rsidRPr="00F550A1"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 xml:space="preserve">на </w:t>
      </w:r>
      <w:r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 xml:space="preserve">ЦТП и </w:t>
      </w:r>
      <w:proofErr w:type="spellStart"/>
      <w:r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>КТЭБах</w:t>
      </w:r>
      <w:proofErr w:type="spellEnd"/>
      <w:r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 xml:space="preserve"> </w:t>
      </w:r>
      <w:r w:rsidRPr="00F550A1"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>г. Лангепаса</w:t>
      </w:r>
      <w:r>
        <w:rPr>
          <w:bCs/>
          <w:color w:val="000000"/>
          <w:sz w:val="26"/>
          <w:szCs w:val="26"/>
          <w:bdr w:val="none" w:sz="0" w:space="0" w:color="auto"/>
          <w:lang w:val="ru-RU" w:eastAsia="ru-RU"/>
        </w:rPr>
        <w:t xml:space="preserve"> в 2025 году</w:t>
      </w:r>
    </w:p>
    <w:p w14:paraId="6D420F43" w14:textId="77777777" w:rsidR="0049748E" w:rsidRDefault="0049748E" w:rsidP="00497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bCs/>
          <w:color w:val="000000"/>
          <w:sz w:val="28"/>
          <w:szCs w:val="28"/>
          <w:bdr w:val="none" w:sz="0" w:space="0" w:color="auto"/>
          <w:lang w:val="ru-RU" w:eastAsia="ru-RU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67"/>
        <w:gridCol w:w="1499"/>
        <w:gridCol w:w="2317"/>
        <w:gridCol w:w="1721"/>
        <w:gridCol w:w="1499"/>
        <w:gridCol w:w="2031"/>
      </w:tblGrid>
      <w:tr w:rsidR="0049748E" w:rsidRPr="00F550A1" w14:paraId="60573F26" w14:textId="77777777" w:rsidTr="000F0172">
        <w:tc>
          <w:tcPr>
            <w:tcW w:w="567" w:type="dxa"/>
          </w:tcPr>
          <w:p w14:paraId="1A5069E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№ п/п</w:t>
            </w:r>
          </w:p>
        </w:tc>
        <w:tc>
          <w:tcPr>
            <w:tcW w:w="1499" w:type="dxa"/>
          </w:tcPr>
          <w:p w14:paraId="19FBF12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Место проведения работ</w:t>
            </w:r>
          </w:p>
        </w:tc>
        <w:tc>
          <w:tcPr>
            <w:tcW w:w="2317" w:type="dxa"/>
          </w:tcPr>
          <w:p w14:paraId="715E3E86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Расположение объектов, затронутых работами</w:t>
            </w:r>
          </w:p>
        </w:tc>
        <w:tc>
          <w:tcPr>
            <w:tcW w:w="1721" w:type="dxa"/>
          </w:tcPr>
          <w:p w14:paraId="47919C15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Дата проведения работ</w:t>
            </w:r>
          </w:p>
        </w:tc>
        <w:tc>
          <w:tcPr>
            <w:tcW w:w="1499" w:type="dxa"/>
          </w:tcPr>
          <w:p w14:paraId="381D9FC8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Время проведения работ</w:t>
            </w:r>
          </w:p>
        </w:tc>
        <w:tc>
          <w:tcPr>
            <w:tcW w:w="2031" w:type="dxa"/>
          </w:tcPr>
          <w:p w14:paraId="63878070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Отключение/без отключения ресурса</w:t>
            </w:r>
          </w:p>
        </w:tc>
      </w:tr>
      <w:tr w:rsidR="0049748E" w:rsidRPr="00F550A1" w14:paraId="4187561A" w14:textId="77777777" w:rsidTr="000F0172">
        <w:tc>
          <w:tcPr>
            <w:tcW w:w="9634" w:type="dxa"/>
            <w:gridSpan w:val="6"/>
          </w:tcPr>
          <w:p w14:paraId="0E1E755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/>
                <w:color w:val="000000"/>
                <w:sz w:val="26"/>
                <w:szCs w:val="26"/>
                <w:bdr w:val="none" w:sz="0" w:space="0" w:color="auto"/>
                <w:lang w:val="ru-RU"/>
              </w:rPr>
              <w:t>Март</w:t>
            </w:r>
          </w:p>
        </w:tc>
      </w:tr>
      <w:tr w:rsidR="0049748E" w:rsidRPr="00F550A1" w14:paraId="711F9DD8" w14:textId="77777777" w:rsidTr="000F0172">
        <w:tc>
          <w:tcPr>
            <w:tcW w:w="567" w:type="dxa"/>
          </w:tcPr>
          <w:p w14:paraId="7FFF0DB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1.</w:t>
            </w:r>
          </w:p>
        </w:tc>
        <w:tc>
          <w:tcPr>
            <w:tcW w:w="1499" w:type="dxa"/>
          </w:tcPr>
          <w:p w14:paraId="76BD2EDE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 4А</w:t>
            </w:r>
          </w:p>
        </w:tc>
        <w:tc>
          <w:tcPr>
            <w:tcW w:w="2317" w:type="dxa"/>
          </w:tcPr>
          <w:p w14:paraId="78599987" w14:textId="77777777" w:rsidR="0049748E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ул. Минская, д.2. д.4, д.8, д.12</w:t>
            </w:r>
          </w:p>
          <w:p w14:paraId="52BBE652" w14:textId="7BDDF026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ИЖС 4 а микрорайона</w:t>
            </w:r>
          </w:p>
        </w:tc>
        <w:tc>
          <w:tcPr>
            <w:tcW w:w="1721" w:type="dxa"/>
          </w:tcPr>
          <w:p w14:paraId="0D7FB26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0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.03-1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.03.2025</w:t>
            </w:r>
          </w:p>
        </w:tc>
        <w:tc>
          <w:tcPr>
            <w:tcW w:w="1499" w:type="dxa"/>
          </w:tcPr>
          <w:p w14:paraId="76EAFDDD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301A043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09AE2471" w14:textId="77777777" w:rsidTr="000F0172">
        <w:tc>
          <w:tcPr>
            <w:tcW w:w="567" w:type="dxa"/>
          </w:tcPr>
          <w:p w14:paraId="64F763B3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2.</w:t>
            </w:r>
          </w:p>
        </w:tc>
        <w:tc>
          <w:tcPr>
            <w:tcW w:w="1499" w:type="dxa"/>
          </w:tcPr>
          <w:p w14:paraId="01B8AA2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КТЭБ №5</w:t>
            </w:r>
          </w:p>
        </w:tc>
        <w:tc>
          <w:tcPr>
            <w:tcW w:w="2317" w:type="dxa"/>
          </w:tcPr>
          <w:p w14:paraId="2464C275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 xml:space="preserve">ул. Солнечная д.44, д.46, д.52, д.54, д.56, д.58., д.58а, </w:t>
            </w:r>
          </w:p>
          <w:p w14:paraId="4884DAFF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 xml:space="preserve">ул. Кедровая д. 6, д.8., д.12, </w:t>
            </w:r>
          </w:p>
          <w:p w14:paraId="61E641C8" w14:textId="77777777" w:rsidR="0049748E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ул. Мира д.45, д.49</w:t>
            </w:r>
          </w:p>
          <w:p w14:paraId="1A0A5FC4" w14:textId="77777777" w:rsidR="0049748E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 xml:space="preserve">ИЖС по </w:t>
            </w:r>
          </w:p>
          <w:p w14:paraId="372BBA4D" w14:textId="77777777" w:rsidR="0049748E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 xml:space="preserve">ул. Кедровая, </w:t>
            </w:r>
          </w:p>
          <w:p w14:paraId="3C77C9EA" w14:textId="77777777" w:rsidR="0049748E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 xml:space="preserve">ул. Садовая, </w:t>
            </w:r>
          </w:p>
          <w:p w14:paraId="7A0DBAA1" w14:textId="77777777" w:rsidR="0049748E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 xml:space="preserve">ул. Северная, </w:t>
            </w:r>
          </w:p>
          <w:p w14:paraId="2BD246F9" w14:textId="5A89F876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ул. Дорожная</w:t>
            </w:r>
          </w:p>
        </w:tc>
        <w:tc>
          <w:tcPr>
            <w:tcW w:w="1721" w:type="dxa"/>
          </w:tcPr>
          <w:p w14:paraId="3CF98C3C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12.03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4.0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3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.2025</w:t>
            </w:r>
          </w:p>
        </w:tc>
        <w:tc>
          <w:tcPr>
            <w:tcW w:w="1499" w:type="dxa"/>
          </w:tcPr>
          <w:p w14:paraId="4C85A21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3DA8A426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78998911" w14:textId="77777777" w:rsidTr="000F0172">
        <w:tc>
          <w:tcPr>
            <w:tcW w:w="567" w:type="dxa"/>
          </w:tcPr>
          <w:p w14:paraId="78B8C655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3.</w:t>
            </w:r>
          </w:p>
        </w:tc>
        <w:tc>
          <w:tcPr>
            <w:tcW w:w="1499" w:type="dxa"/>
          </w:tcPr>
          <w:p w14:paraId="639DAF6D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ЦТП-1</w:t>
            </w:r>
          </w:p>
        </w:tc>
        <w:tc>
          <w:tcPr>
            <w:tcW w:w="2317" w:type="dxa"/>
          </w:tcPr>
          <w:p w14:paraId="335FCEE0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ул. Первостроителей, д.1а, д.2, д.4, д.12,</w:t>
            </w:r>
          </w:p>
          <w:p w14:paraId="7D903EE3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 xml:space="preserve">ул. Романтиков д.9, д.11, д.13 </w:t>
            </w:r>
          </w:p>
          <w:p w14:paraId="21C990A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 xml:space="preserve">ул. Парковая д.1, д.5, д.7, д.7а, </w:t>
            </w:r>
          </w:p>
          <w:p w14:paraId="35637A28" w14:textId="77777777" w:rsidR="0049748E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ул. Звездный проезд д.3, д.10</w:t>
            </w:r>
          </w:p>
          <w:p w14:paraId="4CBF8985" w14:textId="18D54572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ИЖС по ул. Молодежная</w:t>
            </w:r>
          </w:p>
        </w:tc>
        <w:tc>
          <w:tcPr>
            <w:tcW w:w="1721" w:type="dxa"/>
          </w:tcPr>
          <w:p w14:paraId="6B0BA342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17.03.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20.03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.2025</w:t>
            </w:r>
          </w:p>
        </w:tc>
        <w:tc>
          <w:tcPr>
            <w:tcW w:w="1499" w:type="dxa"/>
          </w:tcPr>
          <w:p w14:paraId="3883030E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1518EF1B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36A4823D" w14:textId="77777777" w:rsidTr="000F0172">
        <w:tc>
          <w:tcPr>
            <w:tcW w:w="567" w:type="dxa"/>
          </w:tcPr>
          <w:p w14:paraId="352C3C19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4.</w:t>
            </w:r>
          </w:p>
        </w:tc>
        <w:tc>
          <w:tcPr>
            <w:tcW w:w="1499" w:type="dxa"/>
          </w:tcPr>
          <w:p w14:paraId="7D0A6CB6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ЦТП-2</w:t>
            </w:r>
          </w:p>
        </w:tc>
        <w:tc>
          <w:tcPr>
            <w:tcW w:w="2317" w:type="dxa"/>
          </w:tcPr>
          <w:p w14:paraId="13F975F6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 микрорайон</w:t>
            </w:r>
          </w:p>
        </w:tc>
        <w:tc>
          <w:tcPr>
            <w:tcW w:w="1721" w:type="dxa"/>
          </w:tcPr>
          <w:p w14:paraId="642F0AF3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24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.03-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27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.03.2025</w:t>
            </w:r>
          </w:p>
        </w:tc>
        <w:tc>
          <w:tcPr>
            <w:tcW w:w="1499" w:type="dxa"/>
          </w:tcPr>
          <w:p w14:paraId="7BC3E909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25CFF987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56BD54CA" w14:textId="77777777" w:rsidTr="000F0172">
        <w:tc>
          <w:tcPr>
            <w:tcW w:w="567" w:type="dxa"/>
          </w:tcPr>
          <w:p w14:paraId="602541F7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5.</w:t>
            </w:r>
          </w:p>
        </w:tc>
        <w:tc>
          <w:tcPr>
            <w:tcW w:w="1499" w:type="dxa"/>
          </w:tcPr>
          <w:p w14:paraId="1060787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ЦТП-7</w:t>
            </w:r>
          </w:p>
        </w:tc>
        <w:tc>
          <w:tcPr>
            <w:tcW w:w="2317" w:type="dxa"/>
          </w:tcPr>
          <w:p w14:paraId="5FFA8855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7 микрорайон</w:t>
            </w:r>
          </w:p>
        </w:tc>
        <w:tc>
          <w:tcPr>
            <w:tcW w:w="1721" w:type="dxa"/>
          </w:tcPr>
          <w:p w14:paraId="294CFE92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31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.03-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03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4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.2025</w:t>
            </w:r>
          </w:p>
        </w:tc>
        <w:tc>
          <w:tcPr>
            <w:tcW w:w="1499" w:type="dxa"/>
          </w:tcPr>
          <w:p w14:paraId="09CEEAC7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62118F8F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6CF65F88" w14:textId="77777777" w:rsidTr="000F0172">
        <w:tc>
          <w:tcPr>
            <w:tcW w:w="9634" w:type="dxa"/>
            <w:gridSpan w:val="6"/>
          </w:tcPr>
          <w:p w14:paraId="386A9C2E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/>
                <w:sz w:val="26"/>
                <w:szCs w:val="26"/>
                <w:bdr w:val="none" w:sz="0" w:space="0" w:color="auto"/>
                <w:lang w:val="ru-RU"/>
              </w:rPr>
              <w:t>Апрель</w:t>
            </w:r>
          </w:p>
        </w:tc>
      </w:tr>
      <w:tr w:rsidR="0049748E" w:rsidRPr="00F550A1" w14:paraId="5EEE652E" w14:textId="77777777" w:rsidTr="000F0172">
        <w:tc>
          <w:tcPr>
            <w:tcW w:w="567" w:type="dxa"/>
          </w:tcPr>
          <w:p w14:paraId="42BBE7E8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6.</w:t>
            </w:r>
          </w:p>
        </w:tc>
        <w:tc>
          <w:tcPr>
            <w:tcW w:w="1499" w:type="dxa"/>
          </w:tcPr>
          <w:p w14:paraId="3DBC80BB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ЦТП-7А</w:t>
            </w:r>
          </w:p>
        </w:tc>
        <w:tc>
          <w:tcPr>
            <w:tcW w:w="2317" w:type="dxa"/>
          </w:tcPr>
          <w:p w14:paraId="03A34A6C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8-9 микрорайон</w:t>
            </w:r>
          </w:p>
        </w:tc>
        <w:tc>
          <w:tcPr>
            <w:tcW w:w="1721" w:type="dxa"/>
          </w:tcPr>
          <w:p w14:paraId="2A6AC576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07.04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10.04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.2025</w:t>
            </w:r>
          </w:p>
        </w:tc>
        <w:tc>
          <w:tcPr>
            <w:tcW w:w="1499" w:type="dxa"/>
          </w:tcPr>
          <w:p w14:paraId="5D260A7F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176D80AF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0938358D" w14:textId="77777777" w:rsidTr="000F0172">
        <w:tc>
          <w:tcPr>
            <w:tcW w:w="567" w:type="dxa"/>
          </w:tcPr>
          <w:p w14:paraId="7AAC8AF8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lastRenderedPageBreak/>
              <w:t>7.</w:t>
            </w:r>
          </w:p>
        </w:tc>
        <w:tc>
          <w:tcPr>
            <w:tcW w:w="1499" w:type="dxa"/>
          </w:tcPr>
          <w:p w14:paraId="485C5690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ЦТП-6</w:t>
            </w:r>
          </w:p>
        </w:tc>
        <w:tc>
          <w:tcPr>
            <w:tcW w:w="2317" w:type="dxa"/>
          </w:tcPr>
          <w:p w14:paraId="19719F9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6 микрорайон</w:t>
            </w:r>
          </w:p>
        </w:tc>
        <w:tc>
          <w:tcPr>
            <w:tcW w:w="1721" w:type="dxa"/>
          </w:tcPr>
          <w:p w14:paraId="37033B9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14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.04-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17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.04.2025</w:t>
            </w:r>
          </w:p>
        </w:tc>
        <w:tc>
          <w:tcPr>
            <w:tcW w:w="1499" w:type="dxa"/>
          </w:tcPr>
          <w:p w14:paraId="121104DE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31F46E4C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4DA98C6D" w14:textId="77777777" w:rsidTr="000F0172">
        <w:tc>
          <w:tcPr>
            <w:tcW w:w="567" w:type="dxa"/>
          </w:tcPr>
          <w:p w14:paraId="4C6B10D4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8.</w:t>
            </w:r>
          </w:p>
        </w:tc>
        <w:tc>
          <w:tcPr>
            <w:tcW w:w="1499" w:type="dxa"/>
          </w:tcPr>
          <w:p w14:paraId="42716E1B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ЦТП-3</w:t>
            </w:r>
          </w:p>
        </w:tc>
        <w:tc>
          <w:tcPr>
            <w:tcW w:w="2317" w:type="dxa"/>
          </w:tcPr>
          <w:p w14:paraId="1499DA87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3 микрорайон</w:t>
            </w:r>
          </w:p>
        </w:tc>
        <w:tc>
          <w:tcPr>
            <w:tcW w:w="1721" w:type="dxa"/>
          </w:tcPr>
          <w:p w14:paraId="6D6122E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21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.04-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24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.04.2025</w:t>
            </w:r>
          </w:p>
        </w:tc>
        <w:tc>
          <w:tcPr>
            <w:tcW w:w="1499" w:type="dxa"/>
          </w:tcPr>
          <w:p w14:paraId="42855BD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112182F4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6474CC2D" w14:textId="77777777" w:rsidTr="000F0172">
        <w:tc>
          <w:tcPr>
            <w:tcW w:w="567" w:type="dxa"/>
          </w:tcPr>
          <w:p w14:paraId="7C7D1DDE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9.</w:t>
            </w:r>
          </w:p>
        </w:tc>
        <w:tc>
          <w:tcPr>
            <w:tcW w:w="1499" w:type="dxa"/>
          </w:tcPr>
          <w:p w14:paraId="66EFB98B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ЦТП-5</w:t>
            </w:r>
          </w:p>
        </w:tc>
        <w:tc>
          <w:tcPr>
            <w:tcW w:w="2317" w:type="dxa"/>
          </w:tcPr>
          <w:p w14:paraId="15ADF8EB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5 микрорайон</w:t>
            </w:r>
          </w:p>
        </w:tc>
        <w:tc>
          <w:tcPr>
            <w:tcW w:w="1721" w:type="dxa"/>
          </w:tcPr>
          <w:p w14:paraId="4E3306AB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28.04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30.04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.2025</w:t>
            </w:r>
          </w:p>
        </w:tc>
        <w:tc>
          <w:tcPr>
            <w:tcW w:w="1499" w:type="dxa"/>
          </w:tcPr>
          <w:p w14:paraId="1693A9E9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39EA16AD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2D8A4821" w14:textId="77777777" w:rsidTr="000F0172">
        <w:tc>
          <w:tcPr>
            <w:tcW w:w="9634" w:type="dxa"/>
            <w:gridSpan w:val="6"/>
          </w:tcPr>
          <w:p w14:paraId="6FC9D8AD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b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/>
                <w:sz w:val="26"/>
                <w:szCs w:val="26"/>
                <w:bdr w:val="none" w:sz="0" w:space="0" w:color="auto"/>
                <w:lang w:val="ru-RU"/>
              </w:rPr>
              <w:t>Май</w:t>
            </w:r>
          </w:p>
        </w:tc>
      </w:tr>
      <w:tr w:rsidR="0049748E" w:rsidRPr="00F550A1" w14:paraId="1AD98411" w14:textId="77777777" w:rsidTr="000F0172">
        <w:tc>
          <w:tcPr>
            <w:tcW w:w="567" w:type="dxa"/>
          </w:tcPr>
          <w:p w14:paraId="2CFDE764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10.</w:t>
            </w:r>
          </w:p>
        </w:tc>
        <w:tc>
          <w:tcPr>
            <w:tcW w:w="1499" w:type="dxa"/>
          </w:tcPr>
          <w:p w14:paraId="23A2B328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ЦТП-8</w:t>
            </w:r>
          </w:p>
        </w:tc>
        <w:tc>
          <w:tcPr>
            <w:tcW w:w="2317" w:type="dxa"/>
          </w:tcPr>
          <w:p w14:paraId="33BFD87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ул. Комсомольская д.3, д.5, д.7, д.9., </w:t>
            </w:r>
          </w:p>
          <w:p w14:paraId="61E09D14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ул. Мира д.25, д.27</w:t>
            </w:r>
          </w:p>
        </w:tc>
        <w:tc>
          <w:tcPr>
            <w:tcW w:w="1721" w:type="dxa"/>
          </w:tcPr>
          <w:p w14:paraId="00F70387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05.05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06.05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.2025</w:t>
            </w:r>
          </w:p>
        </w:tc>
        <w:tc>
          <w:tcPr>
            <w:tcW w:w="1499" w:type="dxa"/>
          </w:tcPr>
          <w:p w14:paraId="1F4EFDCE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346B7E50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без отключения ресурса</w:t>
            </w:r>
          </w:p>
        </w:tc>
      </w:tr>
      <w:tr w:rsidR="0049748E" w:rsidRPr="00F550A1" w14:paraId="789A39E8" w14:textId="77777777" w:rsidTr="000F0172">
        <w:tc>
          <w:tcPr>
            <w:tcW w:w="567" w:type="dxa"/>
          </w:tcPr>
          <w:p w14:paraId="25AC3677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11.</w:t>
            </w:r>
          </w:p>
        </w:tc>
        <w:tc>
          <w:tcPr>
            <w:tcW w:w="1499" w:type="dxa"/>
          </w:tcPr>
          <w:p w14:paraId="5AB22A7D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ЦТП-9</w:t>
            </w:r>
          </w:p>
        </w:tc>
        <w:tc>
          <w:tcPr>
            <w:tcW w:w="2317" w:type="dxa"/>
          </w:tcPr>
          <w:p w14:paraId="0014E8E6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ул. Комсомольская д.13, ул. Мира д.33, д.35, д.37, д.39, д.41</w:t>
            </w:r>
          </w:p>
        </w:tc>
        <w:tc>
          <w:tcPr>
            <w:tcW w:w="1721" w:type="dxa"/>
          </w:tcPr>
          <w:p w14:paraId="3D37758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0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7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.05.2025</w:t>
            </w:r>
          </w:p>
        </w:tc>
        <w:tc>
          <w:tcPr>
            <w:tcW w:w="1499" w:type="dxa"/>
          </w:tcPr>
          <w:p w14:paraId="13A3A75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08567A30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отключение ресурса</w:t>
            </w:r>
          </w:p>
        </w:tc>
      </w:tr>
      <w:tr w:rsidR="0049748E" w:rsidRPr="00F550A1" w14:paraId="7E0ED93A" w14:textId="77777777" w:rsidTr="000F0172">
        <w:tc>
          <w:tcPr>
            <w:tcW w:w="567" w:type="dxa"/>
          </w:tcPr>
          <w:p w14:paraId="4FAC7B82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12.</w:t>
            </w:r>
          </w:p>
        </w:tc>
        <w:tc>
          <w:tcPr>
            <w:tcW w:w="1499" w:type="dxa"/>
          </w:tcPr>
          <w:p w14:paraId="270AF86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КТЭБ №3</w:t>
            </w:r>
          </w:p>
        </w:tc>
        <w:tc>
          <w:tcPr>
            <w:tcW w:w="2317" w:type="dxa"/>
          </w:tcPr>
          <w:p w14:paraId="6AE76605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ул. Ленина д.10, д.12, д.14, ул. Геодезистов д.1, д.2, ул. Звездный проезд д.26, д. 30, д.32, д.38, ул. Светлый проезд д.28</w:t>
            </w:r>
          </w:p>
        </w:tc>
        <w:tc>
          <w:tcPr>
            <w:tcW w:w="1721" w:type="dxa"/>
          </w:tcPr>
          <w:p w14:paraId="4A41C447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12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.05-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13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.05.2025</w:t>
            </w:r>
          </w:p>
        </w:tc>
        <w:tc>
          <w:tcPr>
            <w:tcW w:w="1499" w:type="dxa"/>
          </w:tcPr>
          <w:p w14:paraId="5813B860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079519E3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отключение ресурса</w:t>
            </w:r>
          </w:p>
        </w:tc>
      </w:tr>
      <w:tr w:rsidR="0049748E" w:rsidRPr="00F550A1" w14:paraId="015549C9" w14:textId="77777777" w:rsidTr="000F0172">
        <w:tc>
          <w:tcPr>
            <w:tcW w:w="567" w:type="dxa"/>
          </w:tcPr>
          <w:p w14:paraId="1AB07604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13.</w:t>
            </w:r>
          </w:p>
        </w:tc>
        <w:tc>
          <w:tcPr>
            <w:tcW w:w="1499" w:type="dxa"/>
          </w:tcPr>
          <w:p w14:paraId="7EAC3950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КТЭБ №2</w:t>
            </w:r>
          </w:p>
        </w:tc>
        <w:tc>
          <w:tcPr>
            <w:tcW w:w="2317" w:type="dxa"/>
          </w:tcPr>
          <w:p w14:paraId="301FA54E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ул. Светлый проезд, д. 5, д.12</w:t>
            </w:r>
          </w:p>
        </w:tc>
        <w:tc>
          <w:tcPr>
            <w:tcW w:w="1721" w:type="dxa"/>
          </w:tcPr>
          <w:p w14:paraId="491562E6" w14:textId="77777777" w:rsidR="0049748E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14.05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15.05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.2025</w:t>
            </w:r>
          </w:p>
        </w:tc>
        <w:tc>
          <w:tcPr>
            <w:tcW w:w="1499" w:type="dxa"/>
          </w:tcPr>
          <w:p w14:paraId="547FE8EC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4A1777A1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отключение ресурса</w:t>
            </w:r>
          </w:p>
        </w:tc>
      </w:tr>
      <w:tr w:rsidR="0049748E" w:rsidRPr="00F550A1" w14:paraId="613A98C2" w14:textId="77777777" w:rsidTr="000F0172">
        <w:tc>
          <w:tcPr>
            <w:tcW w:w="567" w:type="dxa"/>
          </w:tcPr>
          <w:p w14:paraId="3FFC65E2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14.</w:t>
            </w:r>
          </w:p>
        </w:tc>
        <w:tc>
          <w:tcPr>
            <w:tcW w:w="1499" w:type="dxa"/>
          </w:tcPr>
          <w:p w14:paraId="50DD5BF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КТЭБ №4</w:t>
            </w:r>
          </w:p>
        </w:tc>
        <w:tc>
          <w:tcPr>
            <w:tcW w:w="2317" w:type="dxa"/>
          </w:tcPr>
          <w:p w14:paraId="571E790F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МКД отсутствуют</w:t>
            </w:r>
          </w:p>
        </w:tc>
        <w:tc>
          <w:tcPr>
            <w:tcW w:w="1721" w:type="dxa"/>
          </w:tcPr>
          <w:p w14:paraId="47171C3A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16.05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.2025</w:t>
            </w:r>
          </w:p>
        </w:tc>
        <w:tc>
          <w:tcPr>
            <w:tcW w:w="1499" w:type="dxa"/>
          </w:tcPr>
          <w:p w14:paraId="5CA2A680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66DA56A3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отключение ресурса</w:t>
            </w:r>
          </w:p>
        </w:tc>
      </w:tr>
      <w:tr w:rsidR="0049748E" w:rsidRPr="00F550A1" w14:paraId="44E71055" w14:textId="77777777" w:rsidTr="000F0172">
        <w:tc>
          <w:tcPr>
            <w:tcW w:w="567" w:type="dxa"/>
          </w:tcPr>
          <w:p w14:paraId="200339BF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15.</w:t>
            </w:r>
          </w:p>
        </w:tc>
        <w:tc>
          <w:tcPr>
            <w:tcW w:w="1499" w:type="dxa"/>
          </w:tcPr>
          <w:p w14:paraId="36CB241C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КТЭБ №1</w:t>
            </w:r>
          </w:p>
        </w:tc>
        <w:tc>
          <w:tcPr>
            <w:tcW w:w="2317" w:type="dxa"/>
          </w:tcPr>
          <w:p w14:paraId="2A352A34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ул. Ленина, д.4, д. 6, ул. Романтиков д.28, Звездный проезд, д.29</w:t>
            </w:r>
          </w:p>
        </w:tc>
        <w:tc>
          <w:tcPr>
            <w:tcW w:w="1721" w:type="dxa"/>
          </w:tcPr>
          <w:p w14:paraId="54A0D32C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1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9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.05-</w:t>
            </w:r>
            <w:r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20</w:t>
            </w:r>
            <w:r w:rsidRPr="00F550A1">
              <w:rPr>
                <w:bCs/>
                <w:color w:val="000000"/>
                <w:sz w:val="26"/>
                <w:szCs w:val="26"/>
                <w:bdr w:val="none" w:sz="0" w:space="0" w:color="auto"/>
                <w:lang w:val="ru-RU"/>
              </w:rPr>
              <w:t>.05.2025</w:t>
            </w:r>
          </w:p>
        </w:tc>
        <w:tc>
          <w:tcPr>
            <w:tcW w:w="1499" w:type="dxa"/>
          </w:tcPr>
          <w:p w14:paraId="38D2275C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с 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 xml:space="preserve"> до 18</w:t>
            </w:r>
            <w:r w:rsidRPr="00F550A1">
              <w:rPr>
                <w:bCs/>
                <w:sz w:val="26"/>
                <w:szCs w:val="26"/>
                <w:bdr w:val="none" w:sz="0" w:space="0" w:color="auto"/>
                <w:vertAlign w:val="superscript"/>
                <w:lang w:val="ru-RU"/>
              </w:rPr>
              <w:t>00</w:t>
            </w:r>
          </w:p>
        </w:tc>
        <w:tc>
          <w:tcPr>
            <w:tcW w:w="2031" w:type="dxa"/>
          </w:tcPr>
          <w:p w14:paraId="713CCF3B" w14:textId="77777777" w:rsidR="0049748E" w:rsidRPr="00F550A1" w:rsidRDefault="0049748E" w:rsidP="000F0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bCs/>
                <w:sz w:val="26"/>
                <w:szCs w:val="26"/>
                <w:bdr w:val="none" w:sz="0" w:space="0" w:color="auto"/>
                <w:lang w:val="ru-RU"/>
              </w:rPr>
            </w:pPr>
            <w:r w:rsidRPr="00F550A1">
              <w:rPr>
                <w:bCs/>
                <w:sz w:val="26"/>
                <w:szCs w:val="26"/>
                <w:bdr w:val="none" w:sz="0" w:space="0" w:color="auto"/>
                <w:lang w:val="ru-RU"/>
              </w:rPr>
              <w:t>отключение ресурса</w:t>
            </w:r>
          </w:p>
        </w:tc>
      </w:tr>
    </w:tbl>
    <w:p w14:paraId="48BBB69C" w14:textId="77777777" w:rsidR="008338F0" w:rsidRDefault="008338F0"/>
    <w:sectPr w:rsidR="0083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8E"/>
    <w:rsid w:val="0001667D"/>
    <w:rsid w:val="00415E99"/>
    <w:rsid w:val="0049748E"/>
    <w:rsid w:val="008338F0"/>
    <w:rsid w:val="00A50987"/>
    <w:rsid w:val="00C5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EC9B"/>
  <w15:chartTrackingRefBased/>
  <w15:docId w15:val="{702C9832-E764-4164-B07A-16E9BD5F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74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bdr w:val="none" w:sz="0" w:space="0" w:color="auto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bdr w:val="none" w:sz="0" w:space="0" w:color="auto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bdr w:val="none" w:sz="0" w:space="0" w:color="auto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bdr w:val="none" w:sz="0" w:space="0" w:color="auto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bdr w:val="none" w:sz="0" w:space="0" w:color="auto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48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74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74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74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74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74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74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74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7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9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48E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9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7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974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74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4974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748E"/>
    <w:pPr>
      <w:pBdr>
        <w:top w:val="single" w:sz="4" w:space="10" w:color="2F5496" w:themeColor="accent1" w:themeShade="BF"/>
        <w:left w:val="none" w:sz="0" w:space="0" w:color="auto"/>
        <w:bottom w:val="single" w:sz="4" w:space="10" w:color="2F5496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bdr w:val="none" w:sz="0" w:space="0" w:color="auto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974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748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4974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Наталья Анатольевна</dc:creator>
  <cp:keywords/>
  <dc:description/>
  <cp:lastModifiedBy>Уланова Наталья Анатольевна</cp:lastModifiedBy>
  <cp:revision>1</cp:revision>
  <dcterms:created xsi:type="dcterms:W3CDTF">2025-03-18T03:07:00Z</dcterms:created>
  <dcterms:modified xsi:type="dcterms:W3CDTF">2025-03-18T03:10:00Z</dcterms:modified>
</cp:coreProperties>
</file>