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4915" w14:textId="77777777" w:rsidR="00237FE5" w:rsidRPr="00B97104" w:rsidRDefault="00237FE5" w:rsidP="00237FE5">
      <w:pPr>
        <w:spacing w:line="276" w:lineRule="auto"/>
        <w:jc w:val="center"/>
        <w:rPr>
          <w:iCs/>
          <w:sz w:val="24"/>
          <w:szCs w:val="24"/>
        </w:rPr>
      </w:pPr>
      <w:r w:rsidRPr="00B97104">
        <w:rPr>
          <w:iCs/>
          <w:sz w:val="24"/>
          <w:szCs w:val="24"/>
        </w:rPr>
        <w:t xml:space="preserve">План-график </w:t>
      </w:r>
    </w:p>
    <w:p w14:paraId="751FA3DC" w14:textId="77777777" w:rsidR="00237FE5" w:rsidRPr="00B97104" w:rsidRDefault="00237FE5" w:rsidP="00237FE5">
      <w:pPr>
        <w:spacing w:line="276" w:lineRule="auto"/>
        <w:jc w:val="center"/>
        <w:rPr>
          <w:iCs/>
          <w:sz w:val="24"/>
          <w:szCs w:val="24"/>
        </w:rPr>
      </w:pPr>
      <w:r w:rsidRPr="00B97104">
        <w:rPr>
          <w:iCs/>
          <w:sz w:val="24"/>
          <w:szCs w:val="24"/>
        </w:rPr>
        <w:t>плановых отключени</w:t>
      </w:r>
      <w:r>
        <w:rPr>
          <w:iCs/>
          <w:sz w:val="24"/>
          <w:szCs w:val="24"/>
        </w:rPr>
        <w:t>й</w:t>
      </w:r>
      <w:r w:rsidRPr="00B97104">
        <w:rPr>
          <w:iCs/>
          <w:sz w:val="24"/>
          <w:szCs w:val="24"/>
        </w:rPr>
        <w:t xml:space="preserve"> горячего водоснабжения </w:t>
      </w:r>
    </w:p>
    <w:p w14:paraId="59DE2B3A" w14:textId="77777777" w:rsidR="00237FE5" w:rsidRPr="00B97104" w:rsidRDefault="00237FE5" w:rsidP="00237FE5">
      <w:pPr>
        <w:spacing w:line="276" w:lineRule="auto"/>
        <w:jc w:val="both"/>
        <w:rPr>
          <w:bCs/>
          <w:color w:val="000000"/>
          <w:sz w:val="24"/>
          <w:szCs w:val="24"/>
          <w:lang w:eastAsia="ru-RU"/>
        </w:rPr>
      </w:pPr>
    </w:p>
    <w:tbl>
      <w:tblPr>
        <w:tblStyle w:val="ac"/>
        <w:tblW w:w="9918" w:type="dxa"/>
        <w:tblInd w:w="-718" w:type="dxa"/>
        <w:tblLook w:val="04A0" w:firstRow="1" w:lastRow="0" w:firstColumn="1" w:lastColumn="0" w:noHBand="0" w:noVBand="1"/>
      </w:tblPr>
      <w:tblGrid>
        <w:gridCol w:w="549"/>
        <w:gridCol w:w="1401"/>
        <w:gridCol w:w="4457"/>
        <w:gridCol w:w="1538"/>
        <w:gridCol w:w="1973"/>
      </w:tblGrid>
      <w:tr w:rsidR="00237FE5" w:rsidRPr="00B97104" w14:paraId="3C9EDD40" w14:textId="77777777" w:rsidTr="00B24DD6">
        <w:tc>
          <w:tcPr>
            <w:tcW w:w="549" w:type="dxa"/>
          </w:tcPr>
          <w:p w14:paraId="3B2D3719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01" w:type="dxa"/>
          </w:tcPr>
          <w:p w14:paraId="50A78A8E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Место проведения работ</w:t>
            </w:r>
          </w:p>
        </w:tc>
        <w:tc>
          <w:tcPr>
            <w:tcW w:w="4457" w:type="dxa"/>
          </w:tcPr>
          <w:p w14:paraId="467B4692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Расположение объектов, затронутых работами</w:t>
            </w:r>
          </w:p>
        </w:tc>
        <w:tc>
          <w:tcPr>
            <w:tcW w:w="1538" w:type="dxa"/>
          </w:tcPr>
          <w:p w14:paraId="024F38D8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Дата проведения работ</w:t>
            </w:r>
          </w:p>
        </w:tc>
        <w:tc>
          <w:tcPr>
            <w:tcW w:w="1973" w:type="dxa"/>
          </w:tcPr>
          <w:p w14:paraId="344455DD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Время проведения работ/отсутствие ресурса</w:t>
            </w:r>
          </w:p>
        </w:tc>
      </w:tr>
      <w:tr w:rsidR="00237FE5" w:rsidRPr="00B97104" w14:paraId="42397338" w14:textId="77777777" w:rsidTr="00B24DD6">
        <w:tc>
          <w:tcPr>
            <w:tcW w:w="549" w:type="dxa"/>
          </w:tcPr>
          <w:p w14:paraId="359AA230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1" w:type="dxa"/>
          </w:tcPr>
          <w:p w14:paraId="084CDF49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 4А</w:t>
            </w:r>
          </w:p>
        </w:tc>
        <w:tc>
          <w:tcPr>
            <w:tcW w:w="4457" w:type="dxa"/>
          </w:tcPr>
          <w:p w14:paraId="081EB0D1" w14:textId="77777777" w:rsidR="00237FE5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ул. Минская, д.2. д.4, д.8, д.12</w:t>
            </w:r>
          </w:p>
          <w:p w14:paraId="1C71E55F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ИЖС по ул. Энергетиков, ул. Строителей, ул. Геологов</w:t>
            </w:r>
          </w:p>
        </w:tc>
        <w:tc>
          <w:tcPr>
            <w:tcW w:w="1538" w:type="dxa"/>
          </w:tcPr>
          <w:p w14:paraId="58791DC4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3977C125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1A6D46DC" w14:textId="77777777" w:rsidTr="00B24DD6">
        <w:tc>
          <w:tcPr>
            <w:tcW w:w="549" w:type="dxa"/>
          </w:tcPr>
          <w:p w14:paraId="31060FD3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14:paraId="5099DB62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ЦТП-1</w:t>
            </w:r>
          </w:p>
        </w:tc>
        <w:tc>
          <w:tcPr>
            <w:tcW w:w="4457" w:type="dxa"/>
          </w:tcPr>
          <w:p w14:paraId="39820E40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ул. Первостроителей, д.1а, д.2, д.4, д.12,</w:t>
            </w:r>
          </w:p>
          <w:p w14:paraId="4D698A4F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 xml:space="preserve">ул. Романтиков д.9, д.11, д.13 </w:t>
            </w:r>
          </w:p>
          <w:p w14:paraId="64EBE977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 xml:space="preserve">ул. Парковая д.1, д.5, д.7, д.7а, 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4968623B" w14:textId="77777777" w:rsidR="00237FE5" w:rsidRPr="005F74AF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ул. Звездный проезд д.3, д.10</w:t>
            </w:r>
          </w:p>
          <w:p w14:paraId="448D4FC5" w14:textId="77777777" w:rsidR="00237FE5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ИЖС по ул. Молодёжная, 1, 2, 3 проезды, </w:t>
            </w:r>
          </w:p>
          <w:p w14:paraId="7C3A0657" w14:textId="77777777" w:rsidR="00237FE5" w:rsidRPr="005F74AF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ул. Белорусское шоссе, ул. Советская</w:t>
            </w:r>
          </w:p>
        </w:tc>
        <w:tc>
          <w:tcPr>
            <w:tcW w:w="1538" w:type="dxa"/>
          </w:tcPr>
          <w:p w14:paraId="59122646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28533036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564BC63E" w14:textId="77777777" w:rsidTr="00B24DD6">
        <w:tc>
          <w:tcPr>
            <w:tcW w:w="549" w:type="dxa"/>
          </w:tcPr>
          <w:p w14:paraId="6D442516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14:paraId="6A4F9B8D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ЦТП-2</w:t>
            </w:r>
          </w:p>
        </w:tc>
        <w:tc>
          <w:tcPr>
            <w:tcW w:w="4457" w:type="dxa"/>
          </w:tcPr>
          <w:p w14:paraId="0B0F530E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2 микрорайон</w:t>
            </w:r>
          </w:p>
        </w:tc>
        <w:tc>
          <w:tcPr>
            <w:tcW w:w="1538" w:type="dxa"/>
          </w:tcPr>
          <w:p w14:paraId="65F209F7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11752652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4246D78A" w14:textId="77777777" w:rsidTr="00B24DD6">
        <w:tc>
          <w:tcPr>
            <w:tcW w:w="549" w:type="dxa"/>
          </w:tcPr>
          <w:p w14:paraId="34012A0A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14:paraId="2BB6A297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ЦТП-7</w:t>
            </w:r>
          </w:p>
        </w:tc>
        <w:tc>
          <w:tcPr>
            <w:tcW w:w="4457" w:type="dxa"/>
          </w:tcPr>
          <w:p w14:paraId="18885658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7 микрорайон</w:t>
            </w:r>
          </w:p>
        </w:tc>
        <w:tc>
          <w:tcPr>
            <w:tcW w:w="1538" w:type="dxa"/>
          </w:tcPr>
          <w:p w14:paraId="41653F7E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64419039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6EFBA421" w14:textId="77777777" w:rsidTr="00B24DD6">
        <w:tc>
          <w:tcPr>
            <w:tcW w:w="549" w:type="dxa"/>
          </w:tcPr>
          <w:p w14:paraId="32C79423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14:paraId="2D8AD5BD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ЦТП-7А</w:t>
            </w:r>
          </w:p>
        </w:tc>
        <w:tc>
          <w:tcPr>
            <w:tcW w:w="4457" w:type="dxa"/>
          </w:tcPr>
          <w:p w14:paraId="42367107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ул. Дружбы Народов, д.4, д.8</w:t>
            </w:r>
          </w:p>
          <w:p w14:paraId="3D9AEA51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ул. Парковая, д.25, д.27, д.29, д.31, д.28 кв.1, д.28 кв.2</w:t>
            </w:r>
          </w:p>
          <w:p w14:paraId="7B1BF7EB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ул. Ленина, д.70, д.72, д.78, д.80, д.80А, д.82, д.84, д.84А, д.86, д.88, д.88А</w:t>
            </w:r>
          </w:p>
        </w:tc>
        <w:tc>
          <w:tcPr>
            <w:tcW w:w="1538" w:type="dxa"/>
          </w:tcPr>
          <w:p w14:paraId="7B02F20C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3B0CA3FB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4778812E" w14:textId="77777777" w:rsidTr="00B24DD6">
        <w:tc>
          <w:tcPr>
            <w:tcW w:w="549" w:type="dxa"/>
          </w:tcPr>
          <w:p w14:paraId="46D47EEC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14:paraId="6116042A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ЦТП-6</w:t>
            </w:r>
          </w:p>
        </w:tc>
        <w:tc>
          <w:tcPr>
            <w:tcW w:w="4457" w:type="dxa"/>
          </w:tcPr>
          <w:p w14:paraId="24AAB6B2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6 микрорайон</w:t>
            </w:r>
          </w:p>
        </w:tc>
        <w:tc>
          <w:tcPr>
            <w:tcW w:w="1538" w:type="dxa"/>
          </w:tcPr>
          <w:p w14:paraId="442F92AC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701A9950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7B4850FB" w14:textId="77777777" w:rsidTr="00B24DD6">
        <w:tc>
          <w:tcPr>
            <w:tcW w:w="549" w:type="dxa"/>
          </w:tcPr>
          <w:p w14:paraId="7500A9EF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14:paraId="35842911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ЦТП-3</w:t>
            </w:r>
          </w:p>
        </w:tc>
        <w:tc>
          <w:tcPr>
            <w:tcW w:w="4457" w:type="dxa"/>
          </w:tcPr>
          <w:p w14:paraId="2A2832BD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3 микрорайон</w:t>
            </w:r>
          </w:p>
        </w:tc>
        <w:tc>
          <w:tcPr>
            <w:tcW w:w="1538" w:type="dxa"/>
          </w:tcPr>
          <w:p w14:paraId="632F5406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29B76271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34F362F7" w14:textId="77777777" w:rsidTr="00B24DD6">
        <w:tc>
          <w:tcPr>
            <w:tcW w:w="549" w:type="dxa"/>
          </w:tcPr>
          <w:p w14:paraId="20579569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14:paraId="5B0BAA18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ЦТП-5</w:t>
            </w:r>
          </w:p>
        </w:tc>
        <w:tc>
          <w:tcPr>
            <w:tcW w:w="4457" w:type="dxa"/>
          </w:tcPr>
          <w:p w14:paraId="69894976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5 микрорайон</w:t>
            </w:r>
          </w:p>
        </w:tc>
        <w:tc>
          <w:tcPr>
            <w:tcW w:w="1538" w:type="dxa"/>
          </w:tcPr>
          <w:p w14:paraId="52D41F8A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2ECACBA6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0926DD1F" w14:textId="77777777" w:rsidTr="00B24DD6">
        <w:tc>
          <w:tcPr>
            <w:tcW w:w="549" w:type="dxa"/>
          </w:tcPr>
          <w:p w14:paraId="78287864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01" w:type="dxa"/>
          </w:tcPr>
          <w:p w14:paraId="439F8C4A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КТЭБ №5</w:t>
            </w:r>
          </w:p>
        </w:tc>
        <w:tc>
          <w:tcPr>
            <w:tcW w:w="4457" w:type="dxa"/>
          </w:tcPr>
          <w:p w14:paraId="5AD5C561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 xml:space="preserve">ул. Солнечная д.44, д.46, д.52, д.54, д.56, д.58., д.58а, </w:t>
            </w:r>
          </w:p>
          <w:p w14:paraId="5601F38D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 xml:space="preserve">ул. Кедровая д. 6, д.8., д.12, </w:t>
            </w:r>
          </w:p>
          <w:p w14:paraId="23E955D8" w14:textId="77777777" w:rsidR="00237FE5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ул. Мира д.45, д.49</w:t>
            </w:r>
          </w:p>
          <w:p w14:paraId="498F0F58" w14:textId="77777777" w:rsidR="00237FE5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ИЖС по ул. Кедровая, ул. Садовая, </w:t>
            </w:r>
          </w:p>
          <w:p w14:paraId="104C6E93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ул. Северная, ул. Дорожная</w:t>
            </w:r>
          </w:p>
        </w:tc>
        <w:tc>
          <w:tcPr>
            <w:tcW w:w="1538" w:type="dxa"/>
          </w:tcPr>
          <w:p w14:paraId="5F3ABB71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6B35C72C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1061F13D" w14:textId="77777777" w:rsidTr="00B24DD6">
        <w:tc>
          <w:tcPr>
            <w:tcW w:w="549" w:type="dxa"/>
          </w:tcPr>
          <w:p w14:paraId="32FDA4BC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01" w:type="dxa"/>
          </w:tcPr>
          <w:p w14:paraId="47A59C29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ЦТП-8</w:t>
            </w:r>
          </w:p>
        </w:tc>
        <w:tc>
          <w:tcPr>
            <w:tcW w:w="4457" w:type="dxa"/>
          </w:tcPr>
          <w:p w14:paraId="37649EE5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ул. Комсомольская д.3, д.5, д.7, д.9., ул. Мира д.25, д.27</w:t>
            </w:r>
          </w:p>
        </w:tc>
        <w:tc>
          <w:tcPr>
            <w:tcW w:w="1538" w:type="dxa"/>
          </w:tcPr>
          <w:p w14:paraId="2A309467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24BA0BC3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1179AAC3" w14:textId="77777777" w:rsidTr="00B24DD6">
        <w:tc>
          <w:tcPr>
            <w:tcW w:w="549" w:type="dxa"/>
          </w:tcPr>
          <w:p w14:paraId="187069E2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01" w:type="dxa"/>
          </w:tcPr>
          <w:p w14:paraId="2B9AC9D6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КТЭБ №4</w:t>
            </w:r>
          </w:p>
        </w:tc>
        <w:tc>
          <w:tcPr>
            <w:tcW w:w="4457" w:type="dxa"/>
          </w:tcPr>
          <w:p w14:paraId="6C3DDC33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МКД отсутствуют</w:t>
            </w:r>
            <w:r>
              <w:rPr>
                <w:bCs/>
                <w:color w:val="000000"/>
                <w:sz w:val="24"/>
                <w:szCs w:val="24"/>
              </w:rPr>
              <w:t>, ИЖС по ул. Комсомольская, и ул. Солнечная</w:t>
            </w:r>
          </w:p>
        </w:tc>
        <w:tc>
          <w:tcPr>
            <w:tcW w:w="1538" w:type="dxa"/>
          </w:tcPr>
          <w:p w14:paraId="1C3578FB" w14:textId="77777777" w:rsidR="00237FE5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16.05</w:t>
            </w:r>
            <w:r w:rsidRPr="00F550A1">
              <w:rPr>
                <w:bCs/>
                <w:color w:val="000000"/>
                <w:sz w:val="26"/>
                <w:szCs w:val="26"/>
              </w:rPr>
              <w:t>.2025</w:t>
            </w:r>
          </w:p>
          <w:p w14:paraId="4A6EF0C0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1D16DF1A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20278A8B" w14:textId="77777777" w:rsidTr="00B24DD6">
        <w:tc>
          <w:tcPr>
            <w:tcW w:w="549" w:type="dxa"/>
          </w:tcPr>
          <w:p w14:paraId="0398A4CE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01" w:type="dxa"/>
          </w:tcPr>
          <w:p w14:paraId="11F71B86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ЦТП-9</w:t>
            </w:r>
          </w:p>
        </w:tc>
        <w:tc>
          <w:tcPr>
            <w:tcW w:w="4457" w:type="dxa"/>
          </w:tcPr>
          <w:p w14:paraId="4FE7AF5B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ул. Комсомольская д.13, ул. Мира д.33, д.35, д.37, д.39, д.41</w:t>
            </w:r>
          </w:p>
        </w:tc>
        <w:tc>
          <w:tcPr>
            <w:tcW w:w="1538" w:type="dxa"/>
          </w:tcPr>
          <w:p w14:paraId="063F216F" w14:textId="77777777" w:rsidR="00237FE5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F550A1">
              <w:rPr>
                <w:bCs/>
                <w:color w:val="000000"/>
                <w:sz w:val="26"/>
                <w:szCs w:val="26"/>
              </w:rPr>
              <w:t>0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  <w:r w:rsidRPr="00F550A1">
              <w:rPr>
                <w:bCs/>
                <w:color w:val="000000"/>
                <w:sz w:val="26"/>
                <w:szCs w:val="26"/>
              </w:rPr>
              <w:t>.05.2025</w:t>
            </w:r>
          </w:p>
          <w:p w14:paraId="3EF25DF7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  <w:r w:rsidRPr="00B97104">
              <w:rPr>
                <w:bCs/>
                <w:color w:val="000000"/>
                <w:sz w:val="24"/>
                <w:szCs w:val="24"/>
              </w:rPr>
              <w:t>.06.202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730BA0DF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6E40FDEB" w14:textId="77777777" w:rsidTr="00B24DD6">
        <w:tc>
          <w:tcPr>
            <w:tcW w:w="549" w:type="dxa"/>
          </w:tcPr>
          <w:p w14:paraId="27FAAFF8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01" w:type="dxa"/>
          </w:tcPr>
          <w:p w14:paraId="573D7CC8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КТЭБ №3</w:t>
            </w:r>
          </w:p>
        </w:tc>
        <w:tc>
          <w:tcPr>
            <w:tcW w:w="4457" w:type="dxa"/>
          </w:tcPr>
          <w:p w14:paraId="6CE8EDA1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ул. Ленина д.10, д.12, д.14, ул. Геодезистов д.1, д.2, ул. Звездный проезд д.26, д. 30, д.32, д.38, ул. Светлый проезд д.28</w:t>
            </w:r>
          </w:p>
        </w:tc>
        <w:tc>
          <w:tcPr>
            <w:tcW w:w="1538" w:type="dxa"/>
          </w:tcPr>
          <w:p w14:paraId="3EF125AF" w14:textId="77777777" w:rsidR="00237FE5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  <w:r w:rsidRPr="00F550A1">
              <w:rPr>
                <w:bCs/>
                <w:color w:val="000000"/>
                <w:sz w:val="26"/>
                <w:szCs w:val="26"/>
              </w:rPr>
              <w:t>.05-</w:t>
            </w:r>
            <w:r>
              <w:rPr>
                <w:bCs/>
                <w:color w:val="000000"/>
                <w:sz w:val="26"/>
                <w:szCs w:val="26"/>
              </w:rPr>
              <w:t>13</w:t>
            </w:r>
            <w:r w:rsidRPr="00F550A1">
              <w:rPr>
                <w:bCs/>
                <w:color w:val="000000"/>
                <w:sz w:val="26"/>
                <w:szCs w:val="26"/>
              </w:rPr>
              <w:t>.05.2025</w:t>
            </w:r>
          </w:p>
          <w:p w14:paraId="443F8F81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  <w:r w:rsidRPr="00B97104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B97104">
              <w:rPr>
                <w:bCs/>
                <w:color w:val="000000"/>
                <w:sz w:val="24"/>
                <w:szCs w:val="24"/>
              </w:rPr>
              <w:t>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5571150A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01C02D18" w14:textId="77777777" w:rsidTr="00B24DD6">
        <w:tc>
          <w:tcPr>
            <w:tcW w:w="549" w:type="dxa"/>
          </w:tcPr>
          <w:p w14:paraId="4E59FFAE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01" w:type="dxa"/>
          </w:tcPr>
          <w:p w14:paraId="6DB291D9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КТЭБ №2</w:t>
            </w:r>
          </w:p>
        </w:tc>
        <w:tc>
          <w:tcPr>
            <w:tcW w:w="4457" w:type="dxa"/>
          </w:tcPr>
          <w:p w14:paraId="7692114A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ул. Светлый проезд, д. 5, д.12</w:t>
            </w:r>
          </w:p>
        </w:tc>
        <w:tc>
          <w:tcPr>
            <w:tcW w:w="1538" w:type="dxa"/>
          </w:tcPr>
          <w:p w14:paraId="5CAE2D9B" w14:textId="77777777" w:rsidR="00237FE5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14.05</w:t>
            </w:r>
            <w:r w:rsidRPr="00F550A1">
              <w:rPr>
                <w:bCs/>
                <w:color w:val="000000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>15.05</w:t>
            </w:r>
            <w:r w:rsidRPr="00F550A1">
              <w:rPr>
                <w:bCs/>
                <w:color w:val="000000"/>
                <w:sz w:val="26"/>
                <w:szCs w:val="26"/>
              </w:rPr>
              <w:t>.2025</w:t>
            </w:r>
          </w:p>
          <w:p w14:paraId="2118788A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B97104">
              <w:rPr>
                <w:bCs/>
                <w:color w:val="000000"/>
                <w:sz w:val="24"/>
                <w:szCs w:val="24"/>
              </w:rPr>
              <w:t>.07.202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42D508D2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526218D7" w14:textId="77777777" w:rsidTr="00B24DD6">
        <w:tc>
          <w:tcPr>
            <w:tcW w:w="549" w:type="dxa"/>
          </w:tcPr>
          <w:p w14:paraId="448EAC2A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01" w:type="dxa"/>
          </w:tcPr>
          <w:p w14:paraId="306F94D0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КТЭБ №1</w:t>
            </w:r>
          </w:p>
        </w:tc>
        <w:tc>
          <w:tcPr>
            <w:tcW w:w="4457" w:type="dxa"/>
          </w:tcPr>
          <w:p w14:paraId="43ACB9F7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ул. Ленина, д.4, д. 6, ул. Романтиков д.28, Звездный проезд, д.29</w:t>
            </w:r>
          </w:p>
        </w:tc>
        <w:tc>
          <w:tcPr>
            <w:tcW w:w="1538" w:type="dxa"/>
          </w:tcPr>
          <w:p w14:paraId="546720BB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F550A1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9</w:t>
            </w:r>
            <w:r w:rsidRPr="00F550A1">
              <w:rPr>
                <w:bCs/>
                <w:color w:val="000000"/>
                <w:sz w:val="26"/>
                <w:szCs w:val="26"/>
              </w:rPr>
              <w:t>.05-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F550A1">
              <w:rPr>
                <w:bCs/>
                <w:color w:val="000000"/>
                <w:sz w:val="26"/>
                <w:szCs w:val="26"/>
              </w:rPr>
              <w:t>.05.2025</w:t>
            </w:r>
          </w:p>
        </w:tc>
        <w:tc>
          <w:tcPr>
            <w:tcW w:w="1973" w:type="dxa"/>
          </w:tcPr>
          <w:p w14:paraId="135F8445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237FE5" w:rsidRPr="00B97104" w14:paraId="19E04A09" w14:textId="77777777" w:rsidTr="00B24DD6">
        <w:tc>
          <w:tcPr>
            <w:tcW w:w="549" w:type="dxa"/>
          </w:tcPr>
          <w:p w14:paraId="185FDEC7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01" w:type="dxa"/>
          </w:tcPr>
          <w:p w14:paraId="30F236A2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КТЭБ №6</w:t>
            </w:r>
          </w:p>
        </w:tc>
        <w:tc>
          <w:tcPr>
            <w:tcW w:w="4457" w:type="dxa"/>
          </w:tcPr>
          <w:p w14:paraId="5726C37C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МКД отсутствуют</w:t>
            </w:r>
          </w:p>
        </w:tc>
        <w:tc>
          <w:tcPr>
            <w:tcW w:w="1538" w:type="dxa"/>
          </w:tcPr>
          <w:p w14:paraId="052655B3" w14:textId="77777777" w:rsidR="00237FE5" w:rsidRPr="00B97104" w:rsidRDefault="00237FE5" w:rsidP="004D3DF5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9710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B97104">
              <w:rPr>
                <w:bCs/>
                <w:color w:val="000000"/>
                <w:sz w:val="24"/>
                <w:szCs w:val="24"/>
              </w:rPr>
              <w:t>.07.202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2AB26BDA" w14:textId="77777777" w:rsidR="00237FE5" w:rsidRPr="00B97104" w:rsidRDefault="00237FE5" w:rsidP="004D3DF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97104">
              <w:rPr>
                <w:bCs/>
                <w:sz w:val="24"/>
                <w:szCs w:val="24"/>
              </w:rPr>
              <w:t>с 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  <w:r w:rsidRPr="00B97104">
              <w:rPr>
                <w:bCs/>
                <w:sz w:val="24"/>
                <w:szCs w:val="24"/>
              </w:rPr>
              <w:t xml:space="preserve"> до 18</w:t>
            </w:r>
            <w:r w:rsidRPr="00B97104">
              <w:rPr>
                <w:bCs/>
                <w:sz w:val="24"/>
                <w:szCs w:val="24"/>
                <w:vertAlign w:val="superscript"/>
              </w:rPr>
              <w:t>00</w:t>
            </w:r>
          </w:p>
        </w:tc>
      </w:tr>
    </w:tbl>
    <w:p w14:paraId="57C23B85" w14:textId="77777777" w:rsidR="008338F0" w:rsidRDefault="008338F0"/>
    <w:sectPr w:rsidR="0083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E5"/>
    <w:rsid w:val="00237FE5"/>
    <w:rsid w:val="00415E99"/>
    <w:rsid w:val="00477421"/>
    <w:rsid w:val="008338F0"/>
    <w:rsid w:val="00A50987"/>
    <w:rsid w:val="00B24DD6"/>
    <w:rsid w:val="00C5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2AF5"/>
  <w15:chartTrackingRefBased/>
  <w15:docId w15:val="{559F4170-1F15-4A29-8733-F5D3F73F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F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7F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7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7F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F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F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F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7F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7F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7F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7F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3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7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7F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7F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7F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237F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7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7F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7FE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37F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Концесском Лангепас</dc:creator>
  <cp:keywords/>
  <dc:description/>
  <cp:lastModifiedBy>ООО Концесском Лангепас</cp:lastModifiedBy>
  <cp:revision>3</cp:revision>
  <dcterms:created xsi:type="dcterms:W3CDTF">2025-05-20T04:11:00Z</dcterms:created>
  <dcterms:modified xsi:type="dcterms:W3CDTF">2025-05-20T04:14:00Z</dcterms:modified>
</cp:coreProperties>
</file>